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A2" w:rsidRDefault="00B116A2" w:rsidP="00B116A2">
      <w:pPr>
        <w:rPr>
          <w:rFonts w:hint="cs"/>
          <w:sz w:val="32"/>
          <w:szCs w:val="32"/>
          <w:rtl/>
        </w:rPr>
      </w:pPr>
      <w:r w:rsidRPr="00B116A2">
        <w:rPr>
          <w:rFonts w:hint="cs"/>
          <w:sz w:val="32"/>
          <w:szCs w:val="32"/>
          <w:rtl/>
        </w:rPr>
        <w:t>יוהן סבסטיאן באך</w:t>
      </w:r>
    </w:p>
    <w:p w:rsidR="001C194B" w:rsidRDefault="00B116A2" w:rsidP="001C194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היה מלחין גרמני מתקופת הבארוק, הנמ</w:t>
      </w:r>
      <w:r w:rsidR="001C194B">
        <w:rPr>
          <w:rFonts w:hint="cs"/>
          <w:sz w:val="32"/>
          <w:szCs w:val="32"/>
          <w:rtl/>
        </w:rPr>
        <w:t>נה עם נגני העוגב ומלחינים הגדולים ביותר בכל הזמנים.</w:t>
      </w:r>
    </w:p>
    <w:p w:rsidR="001C194B" w:rsidRDefault="001C194B" w:rsidP="001C194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יצירותיו של בא</w:t>
      </w:r>
      <w:r w:rsidR="00AF12E3">
        <w:rPr>
          <w:rFonts w:hint="cs"/>
          <w:sz w:val="32"/>
          <w:szCs w:val="32"/>
          <w:rtl/>
        </w:rPr>
        <w:t>ך ,הכתובות תוך מיצוי</w:t>
      </w:r>
      <w:r w:rsidR="001A02FB">
        <w:rPr>
          <w:rFonts w:hint="cs"/>
          <w:sz w:val="32"/>
          <w:szCs w:val="32"/>
          <w:rtl/>
        </w:rPr>
        <w:t xml:space="preserve"> </w:t>
      </w:r>
      <w:r w:rsidR="00AF12E3">
        <w:rPr>
          <w:rFonts w:hint="cs"/>
          <w:sz w:val="32"/>
          <w:szCs w:val="32"/>
          <w:rtl/>
        </w:rPr>
        <w:t>אמנותי וטכני</w:t>
      </w:r>
    </w:p>
    <w:p w:rsidR="00AF12E3" w:rsidRDefault="00AF12E3" w:rsidP="001C194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 ט</w:t>
      </w:r>
      <w:r w:rsidR="001A02FB">
        <w:rPr>
          <w:rFonts w:hint="cs"/>
          <w:sz w:val="32"/>
          <w:szCs w:val="32"/>
          <w:rtl/>
        </w:rPr>
        <w:t>כניקת הקונטר</w:t>
      </w:r>
      <w:r w:rsidR="00AB21C6">
        <w:rPr>
          <w:rFonts w:hint="cs"/>
          <w:sz w:val="32"/>
          <w:szCs w:val="32"/>
          <w:rtl/>
        </w:rPr>
        <w:t>פונקט ,נודעות בעומקן</w:t>
      </w:r>
      <w:bookmarkStart w:id="0" w:name="_GoBack"/>
      <w:bookmarkEnd w:id="0"/>
    </w:p>
    <w:p w:rsidR="00075472" w:rsidRDefault="00AB21C6" w:rsidP="0007547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האינטל</w:t>
      </w:r>
      <w:r w:rsidR="00075472">
        <w:rPr>
          <w:rFonts w:hint="cs"/>
          <w:sz w:val="32"/>
          <w:szCs w:val="32"/>
          <w:rtl/>
        </w:rPr>
        <w:t>קטואלי וביופיין האמנותי ועל  כן רבים רוא</w:t>
      </w:r>
      <w:r w:rsidR="00AD0695">
        <w:rPr>
          <w:rFonts w:hint="cs"/>
          <w:sz w:val="32"/>
          <w:szCs w:val="32"/>
          <w:rtl/>
        </w:rPr>
        <w:t>ים</w:t>
      </w:r>
    </w:p>
    <w:p w:rsidR="00AD0695" w:rsidRDefault="00AD0695" w:rsidP="0007547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בבאך  את  המלחין שהביא לשיאה את </w:t>
      </w:r>
      <w:r w:rsidR="00A2003C">
        <w:rPr>
          <w:rFonts w:hint="cs"/>
          <w:sz w:val="32"/>
          <w:szCs w:val="32"/>
          <w:rtl/>
        </w:rPr>
        <w:t xml:space="preserve"> המוזיקה</w:t>
      </w:r>
    </w:p>
    <w:p w:rsidR="00A2003C" w:rsidRDefault="00A2003C" w:rsidP="00075472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הפוליפונית בתקופתו </w:t>
      </w:r>
      <w:proofErr w:type="spellStart"/>
      <w:r>
        <w:rPr>
          <w:rFonts w:hint="cs"/>
          <w:sz w:val="32"/>
          <w:szCs w:val="32"/>
          <w:rtl/>
        </w:rPr>
        <w:t>נודעבעיקר</w:t>
      </w:r>
      <w:proofErr w:type="spellEnd"/>
      <w:r>
        <w:rPr>
          <w:rFonts w:hint="cs"/>
          <w:sz w:val="32"/>
          <w:szCs w:val="32"/>
          <w:rtl/>
        </w:rPr>
        <w:t xml:space="preserve"> כנגן</w:t>
      </w:r>
    </w:p>
    <w:p w:rsidR="00075472" w:rsidRDefault="00075472" w:rsidP="001C194B">
      <w:pPr>
        <w:rPr>
          <w:rFonts w:hint="cs"/>
          <w:sz w:val="32"/>
          <w:szCs w:val="32"/>
          <w:rtl/>
        </w:rPr>
      </w:pPr>
    </w:p>
    <w:p w:rsidR="001A02FB" w:rsidRPr="00B116A2" w:rsidRDefault="001A02FB" w:rsidP="001C194B">
      <w:pPr>
        <w:rPr>
          <w:rFonts w:hint="cs"/>
          <w:sz w:val="32"/>
          <w:szCs w:val="32"/>
          <w:rtl/>
        </w:rPr>
      </w:pPr>
    </w:p>
    <w:sectPr w:rsidR="001A02FB" w:rsidRPr="00B116A2" w:rsidSect="006279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A2"/>
    <w:rsid w:val="00075472"/>
    <w:rsid w:val="001A02FB"/>
    <w:rsid w:val="001C194B"/>
    <w:rsid w:val="00507273"/>
    <w:rsid w:val="006279C5"/>
    <w:rsid w:val="00825C54"/>
    <w:rsid w:val="00A2003C"/>
    <w:rsid w:val="00AB21C6"/>
    <w:rsid w:val="00AD0695"/>
    <w:rsid w:val="00AF12E3"/>
    <w:rsid w:val="00B1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52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2018-07-29T11:18:00Z</dcterms:created>
  <dcterms:modified xsi:type="dcterms:W3CDTF">2018-07-30T10:14:00Z</dcterms:modified>
</cp:coreProperties>
</file>