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26" w:rsidRPr="002A2480" w:rsidRDefault="003B5526" w:rsidP="00E8321B">
      <w:pPr>
        <w:jc w:val="right"/>
        <w:rPr>
          <w:rFonts w:cs="David"/>
          <w:sz w:val="24"/>
          <w:szCs w:val="24"/>
          <w:rtl/>
        </w:rPr>
      </w:pPr>
      <w:bookmarkStart w:id="0" w:name="_GoBack"/>
      <w:bookmarkEnd w:id="0"/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Pr="002A2480">
        <w:rPr>
          <w:rFonts w:cs="David" w:hint="cs"/>
          <w:sz w:val="24"/>
          <w:szCs w:val="24"/>
          <w:rtl/>
        </w:rPr>
        <w:tab/>
      </w:r>
      <w:r w:rsidR="009E2B54">
        <w:rPr>
          <w:rFonts w:cs="David" w:hint="cs"/>
          <w:sz w:val="24"/>
          <w:szCs w:val="24"/>
          <w:rtl/>
        </w:rPr>
        <w:t>תארי</w:t>
      </w:r>
      <w:r w:rsidR="00016FD7">
        <w:rPr>
          <w:rFonts w:cs="David" w:hint="cs"/>
          <w:sz w:val="24"/>
          <w:szCs w:val="24"/>
          <w:rtl/>
        </w:rPr>
        <w:t>ך</w:t>
      </w:r>
      <w:r w:rsidR="00BF4B5E">
        <w:rPr>
          <w:rFonts w:cs="David" w:hint="cs"/>
          <w:sz w:val="24"/>
          <w:szCs w:val="24"/>
          <w:rtl/>
        </w:rPr>
        <w:t xml:space="preserve">: </w:t>
      </w:r>
      <w:r w:rsidR="0027649D">
        <w:rPr>
          <w:rFonts w:cs="David" w:hint="cs"/>
          <w:sz w:val="24"/>
          <w:szCs w:val="24"/>
          <w:rtl/>
        </w:rPr>
        <w:t>27/6/2018</w:t>
      </w:r>
    </w:p>
    <w:p w:rsidR="00DE2842" w:rsidRDefault="004F6DE5" w:rsidP="00BF4B5E">
      <w:pPr>
        <w:spacing w:after="0" w:line="240" w:lineRule="auto"/>
        <w:rPr>
          <w:rFonts w:cs="David"/>
          <w:sz w:val="24"/>
          <w:szCs w:val="24"/>
          <w:rtl/>
        </w:rPr>
      </w:pPr>
      <w:r w:rsidRPr="00E6611A">
        <w:rPr>
          <w:rFonts w:cs="David" w:hint="cs"/>
          <w:sz w:val="24"/>
          <w:szCs w:val="24"/>
          <w:rtl/>
        </w:rPr>
        <w:t>לכבוד</w:t>
      </w:r>
      <w:r w:rsidR="00BF4B5E">
        <w:rPr>
          <w:rFonts w:cs="David" w:hint="cs"/>
          <w:sz w:val="24"/>
          <w:szCs w:val="24"/>
          <w:rtl/>
        </w:rPr>
        <w:t>:</w:t>
      </w:r>
    </w:p>
    <w:p w:rsidR="009B6D87" w:rsidRPr="00E14348" w:rsidRDefault="0027649D" w:rsidP="0027649D">
      <w:pPr>
        <w:rPr>
          <w:rFonts w:ascii="Arial" w:eastAsia="Times New Roman" w:hAnsi="Arial"/>
          <w:color w:val="0000FF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באמצעות דוא"ל/אתר המועצה</w:t>
      </w:r>
      <w:r w:rsidR="009B6D87">
        <w:rPr>
          <w:rFonts w:cs="David" w:hint="cs"/>
          <w:sz w:val="24"/>
          <w:szCs w:val="24"/>
          <w:rtl/>
        </w:rPr>
        <w:t xml:space="preserve"> </w:t>
      </w:r>
    </w:p>
    <w:p w:rsidR="009B6D87" w:rsidRPr="009B6D87" w:rsidRDefault="009B6D87" w:rsidP="009B6D87">
      <w:pPr>
        <w:spacing w:after="0" w:line="240" w:lineRule="auto"/>
        <w:rPr>
          <w:rFonts w:cs="David"/>
          <w:sz w:val="24"/>
          <w:szCs w:val="24"/>
          <w:rtl/>
        </w:rPr>
      </w:pPr>
    </w:p>
    <w:p w:rsidR="004F6DE5" w:rsidRDefault="009B6D87" w:rsidP="000D14AF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</w:t>
      </w:r>
      <w:r w:rsidR="00BF4B5E">
        <w:rPr>
          <w:rFonts w:cs="David" w:hint="cs"/>
          <w:sz w:val="24"/>
          <w:szCs w:val="24"/>
          <w:rtl/>
        </w:rPr>
        <w:t>לום רב,</w:t>
      </w:r>
    </w:p>
    <w:p w:rsidR="00E14348" w:rsidRDefault="00BF4B5E" w:rsidP="0027649D">
      <w:pPr>
        <w:spacing w:after="0"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 w:rsidRPr="00BF4B5E">
        <w:rPr>
          <w:rFonts w:asciiTheme="minorBidi" w:hAnsiTheme="minorBidi" w:cs="David"/>
          <w:sz w:val="24"/>
          <w:szCs w:val="24"/>
          <w:rtl/>
        </w:rPr>
        <w:t xml:space="preserve">הנדון: </w:t>
      </w:r>
      <w:r w:rsidR="00E14348" w:rsidRPr="00E14348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מ.א.</w:t>
      </w:r>
      <w:r w:rsidR="00E14348" w:rsidRPr="00E14348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E14348" w:rsidRPr="00E14348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מטה יהודה</w:t>
      </w:r>
      <w:r w:rsidR="00E14348" w:rsidRPr="00E14348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27649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–</w:t>
      </w:r>
      <w:r w:rsidR="00E14348" w:rsidRPr="00E14348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27649D"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>מכרז פומבי 02/2018</w:t>
      </w:r>
      <w:r w:rsidR="00E14348" w:rsidRPr="00E14348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 xml:space="preserve"> </w:t>
      </w:r>
      <w:r w:rsidR="0027649D" w:rsidRPr="0027649D"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להספקת שרותי תפעול מערך המידע בתחום ההסעים וזכות שימוש במערכות מידע לניהול מערך ההיסעים וצי הרכב</w:t>
      </w:r>
    </w:p>
    <w:p w:rsidR="0027649D" w:rsidRDefault="0027649D" w:rsidP="0027649D">
      <w:pPr>
        <w:spacing w:after="0" w:line="360" w:lineRule="auto"/>
        <w:jc w:val="center"/>
        <w:rPr>
          <w:rFonts w:asciiTheme="minorBidi" w:hAnsiTheme="minorBidi" w:cs="David"/>
          <w:b/>
          <w:bCs/>
          <w:sz w:val="24"/>
          <w:szCs w:val="24"/>
          <w:u w:val="single"/>
          <w:rtl/>
        </w:rPr>
      </w:pPr>
      <w:r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הודעה מס' 1 </w:t>
      </w:r>
      <w:r>
        <w:rPr>
          <w:rFonts w:asciiTheme="minorBidi" w:hAnsiTheme="minorBidi" w:cs="David"/>
          <w:b/>
          <w:bCs/>
          <w:sz w:val="24"/>
          <w:szCs w:val="24"/>
          <w:u w:val="single"/>
          <w:rtl/>
        </w:rPr>
        <w:t>–</w:t>
      </w:r>
      <w:r>
        <w:rPr>
          <w:rFonts w:asciiTheme="minorBidi" w:hAnsiTheme="minorBidi" w:cs="David" w:hint="cs"/>
          <w:b/>
          <w:bCs/>
          <w:sz w:val="24"/>
          <w:szCs w:val="24"/>
          <w:u w:val="single"/>
          <w:rtl/>
        </w:rPr>
        <w:t xml:space="preserve"> דחיית מועדי המכרז</w:t>
      </w:r>
    </w:p>
    <w:p w:rsidR="0027649D" w:rsidRDefault="0027649D" w:rsidP="0027649D">
      <w:pPr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</w:p>
    <w:p w:rsidR="0027649D" w:rsidRDefault="0027649D" w:rsidP="0027649D">
      <w:pPr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הריינו להודיעכם על דחיית מועדי המכרז, לבקשת משתתף במכרז.</w:t>
      </w:r>
    </w:p>
    <w:p w:rsidR="0027649D" w:rsidRDefault="0027649D" w:rsidP="0027649D">
      <w:pPr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נדחה המועד האחרון להגשת שאלות הבהרה והמועד האחרון להגשת ההצעות.</w:t>
      </w:r>
    </w:p>
    <w:p w:rsidR="0027649D" w:rsidRPr="0027649D" w:rsidRDefault="0027649D" w:rsidP="0027649D">
      <w:pPr>
        <w:spacing w:after="0" w:line="360" w:lineRule="auto"/>
        <w:rPr>
          <w:rFonts w:asciiTheme="minorBidi" w:hAnsiTheme="minorBidi" w:cs="David"/>
          <w:sz w:val="24"/>
          <w:szCs w:val="24"/>
        </w:rPr>
      </w:pPr>
      <w:r>
        <w:rPr>
          <w:rFonts w:asciiTheme="minorBidi" w:hAnsiTheme="minorBidi" w:cs="David" w:hint="cs"/>
          <w:sz w:val="24"/>
          <w:szCs w:val="24"/>
          <w:rtl/>
        </w:rPr>
        <w:t>להלן מועדי המכרז המעודכנים:</w:t>
      </w:r>
    </w:p>
    <w:tbl>
      <w:tblPr>
        <w:bidiVisual/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2697"/>
        <w:gridCol w:w="3257"/>
      </w:tblGrid>
      <w:tr w:rsidR="0027649D" w:rsidRPr="00FD06BC" w:rsidTr="00827542">
        <w:tc>
          <w:tcPr>
            <w:tcW w:w="2648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מהות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תקופה/יום/שעה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jc w:val="center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פרטים נוספים</w:t>
            </w:r>
          </w:p>
        </w:tc>
      </w:tr>
      <w:tr w:rsidR="0027649D" w:rsidRPr="00FD06BC" w:rsidTr="00827542">
        <w:tc>
          <w:tcPr>
            <w:tcW w:w="2648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תקופה לעיון ורכישת מסמכי המכרז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מיום א' 17/6/2018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>ב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בניין המועצה</w:t>
            </w: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, בין השעות 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9</w:t>
            </w:r>
            <w:r w:rsidRPr="00FD06BC"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:00-1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5</w:t>
            </w:r>
            <w:r w:rsidRPr="00FD06BC"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:00</w:t>
            </w: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, בתאום מראש </w:t>
            </w:r>
          </w:p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בטלפון 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02-9958900</w:t>
            </w: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   </w:t>
            </w:r>
          </w:p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עלות רכישה: 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1,000</w:t>
            </w: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 ₪ </w:t>
            </w:r>
          </w:p>
        </w:tc>
      </w:tr>
      <w:tr w:rsidR="0027649D" w:rsidRPr="00FD06BC" w:rsidTr="00827542">
        <w:tc>
          <w:tcPr>
            <w:tcW w:w="2648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הגשת שאלות הבהרה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7649D" w:rsidRPr="00FD06BC" w:rsidRDefault="0027649D" w:rsidP="0027649D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עד יום ב' 2/7/2018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 w:rsidRPr="009B64D5">
              <w:rPr>
                <w:rFonts w:ascii="Times New Roman" w:hAnsi="Times New Roman" w:cs="David"/>
                <w:b/>
                <w:bCs/>
                <w:sz w:val="24"/>
                <w:szCs w:val="24"/>
                <w:u w:val="single"/>
                <w:rtl/>
                <w:lang w:eastAsia="he-IL"/>
              </w:rPr>
              <w:t>בפקס</w:t>
            </w: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>:</w:t>
            </w:r>
          </w:p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לפקס: 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02-9958612</w:t>
            </w:r>
          </w:p>
          <w:p w:rsidR="0027649D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  <w:t xml:space="preserve">לאישור קבלת הפקס יש להתקשר: 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>9958900 - 02</w:t>
            </w:r>
            <w:r w:rsidRPr="00FD06BC"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 xml:space="preserve"> </w:t>
            </w:r>
          </w:p>
          <w:p w:rsidR="0027649D" w:rsidRDefault="0027649D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r w:rsidRPr="009B64D5">
              <w:rPr>
                <w:rFonts w:ascii="Times New Roman" w:hAnsi="Times New Roman" w:cs="David" w:hint="cs"/>
                <w:b/>
                <w:bCs/>
                <w:sz w:val="24"/>
                <w:szCs w:val="24"/>
                <w:u w:val="single"/>
                <w:rtl/>
                <w:lang w:eastAsia="he-IL"/>
              </w:rPr>
              <w:t>וכן בדוא"ל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 xml:space="preserve">: בפורמט </w:t>
            </w:r>
            <w:r>
              <w:rPr>
                <w:rFonts w:ascii="Times New Roman" w:hAnsi="Times New Roman" w:cs="David"/>
                <w:sz w:val="24"/>
                <w:szCs w:val="24"/>
                <w:lang w:eastAsia="he-IL"/>
              </w:rPr>
              <w:t>word</w:t>
            </w:r>
            <w:r>
              <w:rPr>
                <w:rFonts w:ascii="Times New Roman" w:hAnsi="Times New Roman" w:cs="David" w:hint="cs"/>
                <w:sz w:val="24"/>
                <w:szCs w:val="24"/>
                <w:rtl/>
                <w:lang w:eastAsia="he-IL"/>
              </w:rPr>
              <w:t xml:space="preserve"> לכתובת:</w:t>
            </w:r>
          </w:p>
          <w:p w:rsidR="0027649D" w:rsidRPr="00FD06BC" w:rsidRDefault="00A640EB" w:rsidP="00827542">
            <w:pPr>
              <w:spacing w:after="0"/>
              <w:rPr>
                <w:rFonts w:ascii="Times New Roman" w:hAnsi="Times New Roman" w:cs="David"/>
                <w:sz w:val="24"/>
                <w:szCs w:val="24"/>
                <w:rtl/>
                <w:lang w:eastAsia="he-IL"/>
              </w:rPr>
            </w:pPr>
            <w:hyperlink r:id="rId8" w:history="1">
              <w:r w:rsidR="0027649D" w:rsidRPr="000F29A1">
                <w:rPr>
                  <w:rStyle w:val="Hyperlink"/>
                  <w:rFonts w:ascii="Times New Roman" w:hAnsi="Times New Roman" w:cs="David"/>
                  <w:sz w:val="24"/>
                  <w:szCs w:val="24"/>
                  <w:lang w:eastAsia="he-IL"/>
                </w:rPr>
                <w:t>shanit@m-yehuda.org.il</w:t>
              </w:r>
            </w:hyperlink>
          </w:p>
        </w:tc>
      </w:tr>
      <w:tr w:rsidR="0027649D" w:rsidRPr="00FD06BC" w:rsidTr="00827542">
        <w:tc>
          <w:tcPr>
            <w:tcW w:w="2648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 w:rsidRPr="00FD06BC"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המועד האחרון ל</w:t>
            </w:r>
            <w:r w:rsidRPr="00FD06BC"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  <w:t>הגשת הצעות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27649D" w:rsidRDefault="0027649D" w:rsidP="0027649D">
            <w:pPr>
              <w:spacing w:after="0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 xml:space="preserve">עד יום  ה' 12/7/2018 </w:t>
            </w:r>
          </w:p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עד השעה 12:00</w:t>
            </w:r>
          </w:p>
        </w:tc>
        <w:tc>
          <w:tcPr>
            <w:tcW w:w="3371" w:type="dxa"/>
            <w:shd w:val="clear" w:color="auto" w:fill="auto"/>
            <w:vAlign w:val="center"/>
          </w:tcPr>
          <w:p w:rsidR="0027649D" w:rsidRPr="00FD06BC" w:rsidRDefault="0027649D" w:rsidP="00827542">
            <w:pPr>
              <w:spacing w:after="0"/>
              <w:rPr>
                <w:rFonts w:ascii="Times New Roman" w:hAnsi="Times New Roman" w:cs="David"/>
                <w:b/>
                <w:bCs/>
                <w:sz w:val="24"/>
                <w:szCs w:val="24"/>
                <w:rtl/>
                <w:lang w:eastAsia="he-IL"/>
              </w:rPr>
            </w:pPr>
            <w:r>
              <w:rPr>
                <w:rFonts w:ascii="Times New Roman" w:hAnsi="Times New Roman" w:cs="David" w:hint="cs"/>
                <w:b/>
                <w:bCs/>
                <w:sz w:val="24"/>
                <w:szCs w:val="24"/>
                <w:rtl/>
                <w:lang w:eastAsia="he-IL"/>
              </w:rPr>
              <w:t>במשרדי המועצה, מרכז הרטוב.</w:t>
            </w:r>
          </w:p>
        </w:tc>
      </w:tr>
    </w:tbl>
    <w:p w:rsidR="0027649D" w:rsidRDefault="0027649D" w:rsidP="0027649D">
      <w:pPr>
        <w:keepNext/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</w:p>
    <w:p w:rsidR="0027649D" w:rsidRDefault="0027649D" w:rsidP="0027649D">
      <w:pPr>
        <w:keepNext/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למען הסר ספק, לא יחול שינויים בשאר סעיפי המכרז.</w:t>
      </w:r>
    </w:p>
    <w:p w:rsidR="0027649D" w:rsidRDefault="0027649D" w:rsidP="0027649D">
      <w:pPr>
        <w:keepNext/>
        <w:spacing w:after="0" w:line="360" w:lineRule="auto"/>
        <w:rPr>
          <w:rFonts w:asciiTheme="minorBidi" w:hAnsiTheme="minorBidi" w:cs="David"/>
          <w:sz w:val="24"/>
          <w:szCs w:val="24"/>
          <w:rtl/>
        </w:rPr>
      </w:pPr>
      <w:r>
        <w:rPr>
          <w:rFonts w:asciiTheme="minorBidi" w:hAnsiTheme="minorBidi" w:cs="David" w:hint="cs"/>
          <w:sz w:val="24"/>
          <w:szCs w:val="24"/>
          <w:rtl/>
        </w:rPr>
        <w:t>הודעה זו יש לצרף להצעה שתוגש במסגרת המכרז, חתומה בחתימה וחותמת המציע.</w:t>
      </w:r>
    </w:p>
    <w:p w:rsidR="0027649D" w:rsidRDefault="0027649D" w:rsidP="0027649D">
      <w:pPr>
        <w:keepNext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3B5526" w:rsidRDefault="003B5526" w:rsidP="003B5526">
      <w:pPr>
        <w:spacing w:after="0"/>
        <w:ind w:left="5760"/>
        <w:jc w:val="center"/>
        <w:rPr>
          <w:rFonts w:asciiTheme="minorHAnsi" w:hAnsiTheme="minorHAnsi" w:cs="David"/>
          <w:sz w:val="24"/>
          <w:szCs w:val="24"/>
          <w:rtl/>
        </w:rPr>
      </w:pPr>
      <w:r w:rsidRPr="002A2480">
        <w:rPr>
          <w:rFonts w:ascii="David" w:cs="David" w:hint="cs"/>
          <w:sz w:val="24"/>
          <w:szCs w:val="24"/>
          <w:rtl/>
        </w:rPr>
        <w:t>בברכה</w:t>
      </w:r>
      <w:r w:rsidRPr="002A2480">
        <w:rPr>
          <w:rFonts w:asciiTheme="minorHAnsi" w:hAnsiTheme="minorHAnsi" w:cs="David" w:hint="cs"/>
          <w:sz w:val="24"/>
          <w:szCs w:val="24"/>
          <w:rtl/>
        </w:rPr>
        <w:t>,</w:t>
      </w:r>
    </w:p>
    <w:p w:rsidR="004655D6" w:rsidRPr="002A2480" w:rsidRDefault="004655D6" w:rsidP="003B5526">
      <w:pPr>
        <w:spacing w:after="0"/>
        <w:ind w:left="5760"/>
        <w:jc w:val="center"/>
        <w:rPr>
          <w:rFonts w:asciiTheme="minorHAnsi" w:hAnsiTheme="minorHAnsi" w:cs="David"/>
          <w:sz w:val="24"/>
          <w:szCs w:val="24"/>
        </w:rPr>
      </w:pPr>
    </w:p>
    <w:p w:rsidR="00FD5861" w:rsidRPr="004655D6" w:rsidRDefault="004655D6" w:rsidP="004655D6">
      <w:pPr>
        <w:tabs>
          <w:tab w:val="left" w:pos="6671"/>
        </w:tabs>
        <w:spacing w:after="0"/>
        <w:ind w:left="5760"/>
        <w:rPr>
          <w:rFonts w:asciiTheme="minorHAnsi" w:hAnsiTheme="minorHAnsi" w:cs="David"/>
          <w:sz w:val="24"/>
          <w:szCs w:val="24"/>
          <w:rtl/>
        </w:rPr>
      </w:pPr>
      <w:r>
        <w:rPr>
          <w:rFonts w:asciiTheme="minorHAnsi" w:hAnsiTheme="minorHAnsi" w:cs="David" w:hint="cs"/>
          <w:sz w:val="24"/>
          <w:szCs w:val="24"/>
          <w:rtl/>
        </w:rPr>
        <w:t>המועצה האזורית מטה יהודה</w:t>
      </w:r>
    </w:p>
    <w:sectPr w:rsidR="00FD5861" w:rsidRPr="004655D6" w:rsidSect="00F95DF5">
      <w:headerReference w:type="default" r:id="rId9"/>
      <w:footerReference w:type="default" r:id="rId10"/>
      <w:pgSz w:w="11906" w:h="16838"/>
      <w:pgMar w:top="2268" w:right="1701" w:bottom="1440" w:left="1418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0EB" w:rsidRDefault="00A640EB" w:rsidP="005B5CB2">
      <w:pPr>
        <w:spacing w:after="0" w:line="240" w:lineRule="auto"/>
      </w:pPr>
      <w:r>
        <w:separator/>
      </w:r>
    </w:p>
  </w:endnote>
  <w:endnote w:type="continuationSeparator" w:id="0">
    <w:p w:rsidR="00A640EB" w:rsidRDefault="00A640EB" w:rsidP="005B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480" w:rsidRDefault="00F95DF5" w:rsidP="00F95DF5">
    <w:pPr>
      <w:pStyle w:val="Footer"/>
      <w:ind w:left="-1561" w:hanging="140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-1195070</wp:posOffset>
          </wp:positionV>
          <wp:extent cx="7573645" cy="1511300"/>
          <wp:effectExtent l="0" t="0" r="8255" b="0"/>
          <wp:wrapThrough wrapText="bothSides">
            <wp:wrapPolygon edited="0">
              <wp:start x="0" y="0"/>
              <wp:lineTo x="0" y="21237"/>
              <wp:lineTo x="21569" y="21237"/>
              <wp:lineTo x="21569" y="0"/>
              <wp:lineTo x="0" y="0"/>
            </wp:wrapPolygon>
          </wp:wrapThrough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151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0EB" w:rsidRDefault="00A640EB" w:rsidP="005B5CB2">
      <w:pPr>
        <w:spacing w:after="0" w:line="240" w:lineRule="auto"/>
      </w:pPr>
      <w:r>
        <w:separator/>
      </w:r>
    </w:p>
  </w:footnote>
  <w:footnote w:type="continuationSeparator" w:id="0">
    <w:p w:rsidR="00A640EB" w:rsidRDefault="00A640EB" w:rsidP="005B5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E5" w:rsidRDefault="00F95DF5" w:rsidP="00F95DF5">
    <w:pPr>
      <w:pStyle w:val="Header"/>
      <w:jc w:val="right"/>
    </w:pPr>
    <w:r>
      <w:rPr>
        <w:noProof/>
      </w:rPr>
      <w:drawing>
        <wp:inline distT="0" distB="0" distL="0" distR="0" wp14:anchorId="32F9A45C" wp14:editId="2E23250E">
          <wp:extent cx="842838" cy="833375"/>
          <wp:effectExtent l="0" t="0" r="0" b="508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989" cy="8345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A13"/>
    <w:multiLevelType w:val="hybridMultilevel"/>
    <w:tmpl w:val="84E021FA"/>
    <w:lvl w:ilvl="0" w:tplc="13F0250C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BF02A4A"/>
    <w:multiLevelType w:val="hybridMultilevel"/>
    <w:tmpl w:val="3F062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54585"/>
    <w:multiLevelType w:val="hybridMultilevel"/>
    <w:tmpl w:val="A9E43256"/>
    <w:lvl w:ilvl="0" w:tplc="F8FECCEA">
      <w:start w:val="1"/>
      <w:numFmt w:val="hebrew1"/>
      <w:lvlText w:val="%1."/>
      <w:lvlJc w:val="left"/>
      <w:pPr>
        <w:ind w:left="720" w:hanging="360"/>
      </w:pPr>
      <w:rPr>
        <w:rFonts w:asci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801A8"/>
    <w:multiLevelType w:val="hybridMultilevel"/>
    <w:tmpl w:val="6E36A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048E3"/>
    <w:multiLevelType w:val="hybridMultilevel"/>
    <w:tmpl w:val="393C2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526"/>
    <w:rsid w:val="00016FD7"/>
    <w:rsid w:val="00030D30"/>
    <w:rsid w:val="000D14AF"/>
    <w:rsid w:val="00100F21"/>
    <w:rsid w:val="001265DC"/>
    <w:rsid w:val="001331CD"/>
    <w:rsid w:val="001367BC"/>
    <w:rsid w:val="00192395"/>
    <w:rsid w:val="001D4793"/>
    <w:rsid w:val="0027649D"/>
    <w:rsid w:val="002A2480"/>
    <w:rsid w:val="002C15DD"/>
    <w:rsid w:val="0031154E"/>
    <w:rsid w:val="003B5526"/>
    <w:rsid w:val="003E19CE"/>
    <w:rsid w:val="004655D6"/>
    <w:rsid w:val="00466A8D"/>
    <w:rsid w:val="0047487E"/>
    <w:rsid w:val="004B0BE6"/>
    <w:rsid w:val="004C2FDF"/>
    <w:rsid w:val="004F6DE5"/>
    <w:rsid w:val="00500DF9"/>
    <w:rsid w:val="00523299"/>
    <w:rsid w:val="00533189"/>
    <w:rsid w:val="00556BF4"/>
    <w:rsid w:val="00560A0C"/>
    <w:rsid w:val="005709A6"/>
    <w:rsid w:val="005B5CB2"/>
    <w:rsid w:val="005D0AC6"/>
    <w:rsid w:val="006040A3"/>
    <w:rsid w:val="00650723"/>
    <w:rsid w:val="00673A73"/>
    <w:rsid w:val="00693A2D"/>
    <w:rsid w:val="007035F4"/>
    <w:rsid w:val="0077767C"/>
    <w:rsid w:val="00787FA2"/>
    <w:rsid w:val="007B4335"/>
    <w:rsid w:val="007C5D28"/>
    <w:rsid w:val="00854892"/>
    <w:rsid w:val="008551CC"/>
    <w:rsid w:val="00855B01"/>
    <w:rsid w:val="00856F88"/>
    <w:rsid w:val="008C7EFE"/>
    <w:rsid w:val="008F6916"/>
    <w:rsid w:val="00994D99"/>
    <w:rsid w:val="009B6D87"/>
    <w:rsid w:val="009B7FC8"/>
    <w:rsid w:val="009C1C5D"/>
    <w:rsid w:val="009E2B54"/>
    <w:rsid w:val="009E408B"/>
    <w:rsid w:val="00A34EEB"/>
    <w:rsid w:val="00A640EB"/>
    <w:rsid w:val="00A81FEB"/>
    <w:rsid w:val="00B609A8"/>
    <w:rsid w:val="00B6530E"/>
    <w:rsid w:val="00B74368"/>
    <w:rsid w:val="00BF4B5E"/>
    <w:rsid w:val="00C11A9F"/>
    <w:rsid w:val="00C217B1"/>
    <w:rsid w:val="00C235EF"/>
    <w:rsid w:val="00C71F27"/>
    <w:rsid w:val="00C80669"/>
    <w:rsid w:val="00C9089A"/>
    <w:rsid w:val="00CF0DBC"/>
    <w:rsid w:val="00D06168"/>
    <w:rsid w:val="00D252A8"/>
    <w:rsid w:val="00D2549B"/>
    <w:rsid w:val="00D32B4C"/>
    <w:rsid w:val="00D767E5"/>
    <w:rsid w:val="00DE2842"/>
    <w:rsid w:val="00DE5F1D"/>
    <w:rsid w:val="00E110EF"/>
    <w:rsid w:val="00E14348"/>
    <w:rsid w:val="00E14BEE"/>
    <w:rsid w:val="00E775A6"/>
    <w:rsid w:val="00E826AA"/>
    <w:rsid w:val="00E8321B"/>
    <w:rsid w:val="00EA6888"/>
    <w:rsid w:val="00EC1BAF"/>
    <w:rsid w:val="00ED5522"/>
    <w:rsid w:val="00F4722E"/>
    <w:rsid w:val="00F72D24"/>
    <w:rsid w:val="00F95DF5"/>
    <w:rsid w:val="00FA2DEA"/>
    <w:rsid w:val="00FB415F"/>
    <w:rsid w:val="00FC29CE"/>
    <w:rsid w:val="00FC7B05"/>
    <w:rsid w:val="00FD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2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B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5C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5C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5CB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B5526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2A24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2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B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5B5C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5CB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B5CB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B5526"/>
    <w:pPr>
      <w:spacing w:after="0" w:line="240" w:lineRule="auto"/>
      <w:ind w:left="720"/>
      <w:contextualSpacing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styleId="Hyperlink">
    <w:name w:val="Hyperlink"/>
    <w:basedOn w:val="DefaultParagraphFont"/>
    <w:uiPriority w:val="99"/>
    <w:unhideWhenUsed/>
    <w:rsid w:val="002A24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it@m-yehuda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841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‏‏משתמש Windows</cp:lastModifiedBy>
  <cp:revision>2</cp:revision>
  <cp:lastPrinted>2017-10-25T09:16:00Z</cp:lastPrinted>
  <dcterms:created xsi:type="dcterms:W3CDTF">2018-06-27T07:38:00Z</dcterms:created>
  <dcterms:modified xsi:type="dcterms:W3CDTF">2018-06-27T07:38:00Z</dcterms:modified>
</cp:coreProperties>
</file>