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5E" w:rsidRDefault="00EF15F8" w:rsidP="00744ECE">
      <w:pPr>
        <w:ind w:left="-199" w:right="-142"/>
        <w:jc w:val="center"/>
        <w:rPr>
          <w:rFonts w:ascii="Arial" w:hAnsi="Arial"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4AFD2" wp14:editId="3F29CA87">
                <wp:simplePos x="0" y="0"/>
                <wp:positionH relativeFrom="column">
                  <wp:posOffset>-3257550</wp:posOffset>
                </wp:positionH>
                <wp:positionV relativeFrom="paragraph">
                  <wp:posOffset>-171450</wp:posOffset>
                </wp:positionV>
                <wp:extent cx="6057900" cy="4772025"/>
                <wp:effectExtent l="0" t="0" r="1905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77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" o:spid="_x0000_s1026" style="position:absolute;left:0;text-align:left;margin-left:-256.5pt;margin-top:-13.5pt;width:477pt;height:3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" filled="f" strokecolor="black [3213]" strokeweight="1pt"/>
            </w:pict>
          </mc:Fallback>
        </mc:AlternateContent>
      </w:r>
      <w:r>
        <w:rPr>
          <w:rFonts w:cs="David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7AAB2713" wp14:editId="1306F293">
            <wp:simplePos x="0" y="0"/>
            <wp:positionH relativeFrom="column">
              <wp:posOffset>-657225</wp:posOffset>
            </wp:positionH>
            <wp:positionV relativeFrom="paragraph">
              <wp:posOffset>-149225</wp:posOffset>
            </wp:positionV>
            <wp:extent cx="3152775" cy="1350645"/>
            <wp:effectExtent l="0" t="0" r="9525" b="1905"/>
            <wp:wrapThrough wrapText="bothSides">
              <wp:wrapPolygon edited="0">
                <wp:start x="0" y="0"/>
                <wp:lineTo x="0" y="21326"/>
                <wp:lineTo x="21535" y="21326"/>
                <wp:lineTo x="21535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חברה כלכלית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E5E" w:rsidRPr="00AD4E5E">
        <w:rPr>
          <w:rFonts w:ascii="Arial" w:hAnsi="Arial" w:cs="David" w:hint="cs"/>
          <w:b/>
          <w:bCs/>
          <w:sz w:val="36"/>
          <w:szCs w:val="36"/>
          <w:rtl/>
        </w:rPr>
        <w:t xml:space="preserve">מכרז פומבי מס' </w:t>
      </w:r>
      <w:r w:rsidR="001D4A02">
        <w:rPr>
          <w:rFonts w:ascii="Arial" w:hAnsi="Arial" w:cs="David" w:hint="cs"/>
          <w:b/>
          <w:bCs/>
          <w:sz w:val="36"/>
          <w:szCs w:val="36"/>
          <w:rtl/>
        </w:rPr>
        <w:t>2</w:t>
      </w:r>
      <w:r w:rsidR="005E58A9">
        <w:rPr>
          <w:rFonts w:ascii="Arial" w:hAnsi="Arial" w:cs="David" w:hint="cs"/>
          <w:b/>
          <w:bCs/>
          <w:sz w:val="36"/>
          <w:szCs w:val="36"/>
          <w:rtl/>
        </w:rPr>
        <w:t>/201</w:t>
      </w:r>
      <w:r w:rsidR="006B35F9">
        <w:rPr>
          <w:rFonts w:ascii="Arial" w:hAnsi="Arial" w:cs="David" w:hint="cs"/>
          <w:b/>
          <w:bCs/>
          <w:sz w:val="36"/>
          <w:szCs w:val="36"/>
          <w:rtl/>
        </w:rPr>
        <w:t>8</w:t>
      </w:r>
    </w:p>
    <w:p w:rsidR="00744ECE" w:rsidRPr="00AD4E5E" w:rsidRDefault="00744ECE" w:rsidP="00744ECE">
      <w:pPr>
        <w:ind w:left="-199" w:right="-142"/>
        <w:jc w:val="center"/>
        <w:rPr>
          <w:rFonts w:ascii="Arial" w:hAnsi="Arial" w:cs="David"/>
          <w:b/>
          <w:bCs/>
          <w:sz w:val="36"/>
          <w:szCs w:val="36"/>
          <w:rtl/>
        </w:rPr>
      </w:pPr>
    </w:p>
    <w:p w:rsidR="005E58A9" w:rsidRPr="005E58A9" w:rsidRDefault="005E58A9" w:rsidP="005E58A9">
      <w:pPr>
        <w:spacing w:line="276" w:lineRule="auto"/>
        <w:ind w:left="-199" w:right="-142"/>
        <w:jc w:val="center"/>
        <w:rPr>
          <w:rFonts w:ascii="Arial" w:hAnsi="Arial" w:cs="David"/>
          <w:b/>
          <w:bCs/>
          <w:sz w:val="32"/>
          <w:szCs w:val="32"/>
          <w:rtl/>
        </w:rPr>
      </w:pPr>
      <w:r w:rsidRPr="005E58A9">
        <w:rPr>
          <w:rFonts w:ascii="Arial" w:hAnsi="Arial" w:cs="David" w:hint="cs"/>
          <w:b/>
          <w:bCs/>
          <w:sz w:val="32"/>
          <w:szCs w:val="32"/>
          <w:rtl/>
        </w:rPr>
        <w:t>לביצוע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Pr="005E58A9">
        <w:rPr>
          <w:rFonts w:ascii="Arial" w:hAnsi="Arial" w:cs="David" w:hint="cs"/>
          <w:b/>
          <w:bCs/>
          <w:sz w:val="32"/>
          <w:szCs w:val="32"/>
          <w:rtl/>
        </w:rPr>
        <w:t>עבודות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Pr="005E58A9">
        <w:rPr>
          <w:rFonts w:ascii="Arial" w:hAnsi="Arial" w:cs="David" w:hint="cs"/>
          <w:b/>
          <w:bCs/>
          <w:sz w:val="32"/>
          <w:szCs w:val="32"/>
          <w:rtl/>
        </w:rPr>
        <w:t>בכביש</w:t>
      </w:r>
      <w:r w:rsidR="006B35F9">
        <w:rPr>
          <w:rFonts w:ascii="Arial" w:hAnsi="Arial" w:cs="David" w:hint="cs"/>
          <w:b/>
          <w:bCs/>
          <w:sz w:val="32"/>
          <w:szCs w:val="32"/>
          <w:rtl/>
        </w:rPr>
        <w:t>ים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="001D4A02">
        <w:rPr>
          <w:rFonts w:ascii="Arial" w:hAnsi="Arial" w:cs="David" w:hint="cs"/>
          <w:b/>
          <w:bCs/>
          <w:sz w:val="32"/>
          <w:szCs w:val="32"/>
          <w:rtl/>
        </w:rPr>
        <w:t>10,10א,105,99</w:t>
      </w:r>
    </w:p>
    <w:p w:rsidR="00744ECE" w:rsidRPr="00744ECE" w:rsidRDefault="005E58A9" w:rsidP="005E58A9">
      <w:pPr>
        <w:spacing w:line="276" w:lineRule="auto"/>
        <w:ind w:right="-142"/>
        <w:jc w:val="center"/>
        <w:rPr>
          <w:rFonts w:ascii="Arial" w:hAnsi="Arial" w:cs="David"/>
          <w:b/>
          <w:bCs/>
          <w:sz w:val="32"/>
          <w:szCs w:val="32"/>
          <w:rtl/>
        </w:rPr>
      </w:pPr>
      <w:r w:rsidRPr="005E58A9">
        <w:rPr>
          <w:rFonts w:ascii="Arial" w:hAnsi="Arial" w:cs="David" w:hint="cs"/>
          <w:b/>
          <w:bCs/>
          <w:sz w:val="32"/>
          <w:szCs w:val="32"/>
          <w:rtl/>
        </w:rPr>
        <w:t>אזור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Pr="005E58A9">
        <w:rPr>
          <w:rFonts w:ascii="Arial" w:hAnsi="Arial" w:cs="David" w:hint="cs"/>
          <w:b/>
          <w:bCs/>
          <w:sz w:val="32"/>
          <w:szCs w:val="32"/>
          <w:rtl/>
        </w:rPr>
        <w:t>תעשיה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Pr="005E58A9">
        <w:rPr>
          <w:rFonts w:ascii="Arial" w:hAnsi="Arial" w:cs="David" w:hint="cs"/>
          <w:b/>
          <w:bCs/>
          <w:sz w:val="32"/>
          <w:szCs w:val="32"/>
          <w:rtl/>
        </w:rPr>
        <w:t>הרטוב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Pr="005E58A9">
        <w:rPr>
          <w:rFonts w:ascii="Arial" w:hAnsi="Arial" w:cs="David" w:hint="cs"/>
          <w:b/>
          <w:bCs/>
          <w:sz w:val="32"/>
          <w:szCs w:val="32"/>
          <w:rtl/>
        </w:rPr>
        <w:t>ב</w:t>
      </w:r>
      <w:r w:rsidRPr="005E58A9">
        <w:rPr>
          <w:rFonts w:ascii="Arial" w:hAnsi="Arial" w:cs="David"/>
          <w:b/>
          <w:bCs/>
          <w:sz w:val="32"/>
          <w:szCs w:val="32"/>
          <w:rtl/>
        </w:rPr>
        <w:t>'</w:t>
      </w:r>
    </w:p>
    <w:p w:rsidR="00744ECE" w:rsidRPr="00744ECE" w:rsidRDefault="00744ECE" w:rsidP="00744ECE">
      <w:pPr>
        <w:spacing w:line="276" w:lineRule="auto"/>
        <w:ind w:left="-199" w:right="-142"/>
        <w:jc w:val="center"/>
        <w:rPr>
          <w:rFonts w:ascii="Arial" w:hAnsi="Arial" w:cs="David"/>
          <w:b/>
          <w:bCs/>
          <w:sz w:val="30"/>
          <w:szCs w:val="30"/>
          <w:rtl/>
        </w:rPr>
      </w:pPr>
    </w:p>
    <w:p w:rsidR="00AB0A69" w:rsidRDefault="00AB0A69" w:rsidP="00AD4E5E">
      <w:pPr>
        <w:spacing w:line="276" w:lineRule="auto"/>
        <w:rPr>
          <w:rFonts w:cs="David"/>
          <w:sz w:val="24"/>
          <w:szCs w:val="24"/>
          <w:rtl/>
        </w:rPr>
      </w:pPr>
    </w:p>
    <w:p w:rsidR="00577C1C" w:rsidRPr="005E58A9" w:rsidRDefault="00744ECE" w:rsidP="00EF15F8">
      <w:pPr>
        <w:spacing w:line="276" w:lineRule="auto"/>
        <w:jc w:val="left"/>
        <w:rPr>
          <w:rFonts w:cs="David"/>
          <w:b/>
          <w:bCs/>
          <w:sz w:val="24"/>
          <w:szCs w:val="24"/>
          <w:u w:val="single"/>
          <w:rtl/>
        </w:rPr>
      </w:pPr>
      <w:r w:rsidRPr="00744ECE">
        <w:rPr>
          <w:rFonts w:cs="David" w:hint="cs"/>
          <w:sz w:val="24"/>
          <w:szCs w:val="24"/>
          <w:rtl/>
        </w:rPr>
        <w:t>החברה לפיתוח מרכזים כפריים ותעשייתיים  מטה יהודה בע"מ</w:t>
      </w:r>
      <w:r w:rsidR="00AD4E5E" w:rsidRPr="00AD4E5E">
        <w:rPr>
          <w:rFonts w:cs="David" w:hint="cs"/>
          <w:sz w:val="24"/>
          <w:szCs w:val="24"/>
          <w:rtl/>
        </w:rPr>
        <w:t xml:space="preserve"> (להלן: "</w:t>
      </w:r>
      <w:r w:rsidR="00AD4E5E" w:rsidRPr="00AB0A69">
        <w:rPr>
          <w:rFonts w:cs="David" w:hint="cs"/>
          <w:b/>
          <w:bCs/>
          <w:sz w:val="24"/>
          <w:szCs w:val="24"/>
          <w:rtl/>
        </w:rPr>
        <w:t>החברה</w:t>
      </w:r>
      <w:r w:rsidR="00AD4E5E" w:rsidRPr="00AD4E5E">
        <w:rPr>
          <w:rFonts w:cs="David" w:hint="cs"/>
          <w:sz w:val="24"/>
          <w:szCs w:val="24"/>
          <w:rtl/>
        </w:rPr>
        <w:t>") מזמינה בזאת הצעות מחיר</w:t>
      </w:r>
      <w:r w:rsidR="00AD4E5E" w:rsidRPr="00AD4E5E">
        <w:rPr>
          <w:rFonts w:cs="David"/>
          <w:sz w:val="24"/>
          <w:szCs w:val="24"/>
          <w:rtl/>
        </w:rPr>
        <w:t xml:space="preserve"> </w:t>
      </w:r>
      <w:r w:rsidR="005E58A9">
        <w:rPr>
          <w:rFonts w:cs="David" w:hint="cs"/>
          <w:sz w:val="24"/>
          <w:szCs w:val="24"/>
          <w:rtl/>
        </w:rPr>
        <w:t xml:space="preserve">לביצוע </w:t>
      </w:r>
      <w:r w:rsidR="005E58A9" w:rsidRPr="005E58A9">
        <w:rPr>
          <w:rFonts w:cs="David" w:hint="cs"/>
          <w:b/>
          <w:bCs/>
          <w:sz w:val="24"/>
          <w:szCs w:val="24"/>
          <w:u w:val="single"/>
          <w:rtl/>
        </w:rPr>
        <w:t>עבודות בכביש</w:t>
      </w:r>
      <w:r w:rsidR="006B35F9">
        <w:rPr>
          <w:rFonts w:cs="David" w:hint="cs"/>
          <w:b/>
          <w:bCs/>
          <w:sz w:val="24"/>
          <w:szCs w:val="24"/>
          <w:u w:val="single"/>
          <w:rtl/>
        </w:rPr>
        <w:t xml:space="preserve">ים </w:t>
      </w:r>
      <w:r w:rsidR="001D4A02">
        <w:rPr>
          <w:rFonts w:cs="David" w:hint="cs"/>
          <w:b/>
          <w:bCs/>
          <w:sz w:val="24"/>
          <w:szCs w:val="24"/>
          <w:u w:val="single"/>
          <w:rtl/>
        </w:rPr>
        <w:t>10,10א,105,99</w:t>
      </w:r>
      <w:r w:rsidR="006B35F9">
        <w:rPr>
          <w:rFonts w:cs="David" w:hint="cs"/>
          <w:b/>
          <w:bCs/>
          <w:sz w:val="24"/>
          <w:szCs w:val="24"/>
          <w:u w:val="single"/>
          <w:rtl/>
        </w:rPr>
        <w:t xml:space="preserve"> ב</w:t>
      </w:r>
      <w:r w:rsidR="005E58A9" w:rsidRPr="005E58A9">
        <w:rPr>
          <w:rFonts w:cs="David" w:hint="cs"/>
          <w:b/>
          <w:bCs/>
          <w:sz w:val="24"/>
          <w:szCs w:val="24"/>
          <w:u w:val="single"/>
          <w:rtl/>
        </w:rPr>
        <w:t>אזור תעשייה הרטוב ב'.</w:t>
      </w:r>
    </w:p>
    <w:p w:rsidR="00AD4E5E" w:rsidRPr="00AD4E5E" w:rsidRDefault="00AD4E5E" w:rsidP="00EF15F8">
      <w:pPr>
        <w:spacing w:line="276" w:lineRule="auto"/>
        <w:jc w:val="left"/>
        <w:rPr>
          <w:rFonts w:cs="David"/>
          <w:sz w:val="24"/>
          <w:szCs w:val="24"/>
          <w:rtl/>
        </w:rPr>
      </w:pPr>
    </w:p>
    <w:p w:rsidR="005E58A9" w:rsidRDefault="00AD4E5E" w:rsidP="00EF15F8">
      <w:pPr>
        <w:spacing w:line="276" w:lineRule="auto"/>
        <w:jc w:val="left"/>
        <w:rPr>
          <w:rFonts w:cs="David"/>
          <w:sz w:val="24"/>
          <w:szCs w:val="24"/>
          <w:rtl/>
        </w:rPr>
      </w:pPr>
      <w:r w:rsidRPr="00AD4E5E">
        <w:rPr>
          <w:rFonts w:cs="David" w:hint="cs"/>
          <w:sz w:val="24"/>
          <w:szCs w:val="24"/>
          <w:rtl/>
        </w:rPr>
        <w:t>ניתן יהא לעיין במסמכי המכרז ללא תשלום קודם לרכישת</w:t>
      </w:r>
      <w:r w:rsidR="00AD798C">
        <w:rPr>
          <w:rFonts w:cs="David" w:hint="cs"/>
          <w:sz w:val="24"/>
          <w:szCs w:val="24"/>
          <w:rtl/>
        </w:rPr>
        <w:t>ם</w:t>
      </w:r>
      <w:r w:rsidR="00744ECE">
        <w:rPr>
          <w:rFonts w:cs="David" w:hint="cs"/>
          <w:sz w:val="24"/>
          <w:szCs w:val="24"/>
          <w:rtl/>
        </w:rPr>
        <w:t xml:space="preserve"> במשרדי החברה,</w:t>
      </w:r>
      <w:r w:rsidR="00AD798C">
        <w:rPr>
          <w:rFonts w:cs="David" w:hint="cs"/>
          <w:sz w:val="24"/>
          <w:szCs w:val="24"/>
          <w:rtl/>
        </w:rPr>
        <w:t xml:space="preserve"> החל מיום</w:t>
      </w:r>
      <w:r w:rsidR="00AC7030">
        <w:rPr>
          <w:rFonts w:cs="David" w:hint="cs"/>
          <w:sz w:val="24"/>
          <w:szCs w:val="24"/>
          <w:rtl/>
        </w:rPr>
        <w:t xml:space="preserve"> ראשון ה-</w:t>
      </w:r>
      <w:r w:rsidR="005E58A9">
        <w:rPr>
          <w:rFonts w:cs="David" w:hint="cs"/>
          <w:sz w:val="24"/>
          <w:szCs w:val="24"/>
          <w:rtl/>
        </w:rPr>
        <w:t xml:space="preserve"> </w:t>
      </w:r>
      <w:r w:rsidR="001D4A02">
        <w:rPr>
          <w:rFonts w:cs="David" w:hint="cs"/>
          <w:sz w:val="24"/>
          <w:szCs w:val="24"/>
          <w:rtl/>
        </w:rPr>
        <w:t>06</w:t>
      </w:r>
      <w:r w:rsidR="005E58A9">
        <w:rPr>
          <w:rFonts w:cs="David" w:hint="cs"/>
          <w:sz w:val="24"/>
          <w:szCs w:val="24"/>
          <w:rtl/>
        </w:rPr>
        <w:t>.</w:t>
      </w:r>
      <w:r w:rsidR="001D4A02">
        <w:rPr>
          <w:rFonts w:cs="David" w:hint="cs"/>
          <w:sz w:val="24"/>
          <w:szCs w:val="24"/>
          <w:rtl/>
        </w:rPr>
        <w:t>05</w:t>
      </w:r>
      <w:r w:rsidR="005E58A9">
        <w:rPr>
          <w:rFonts w:cs="David" w:hint="cs"/>
          <w:sz w:val="24"/>
          <w:szCs w:val="24"/>
          <w:rtl/>
        </w:rPr>
        <w:t>.1</w:t>
      </w:r>
      <w:r w:rsidR="006B35F9">
        <w:rPr>
          <w:rFonts w:cs="David" w:hint="cs"/>
          <w:sz w:val="24"/>
          <w:szCs w:val="24"/>
          <w:rtl/>
        </w:rPr>
        <w:t>8</w:t>
      </w:r>
      <w:r w:rsidRPr="00AD4E5E">
        <w:rPr>
          <w:rFonts w:cs="David" w:hint="cs"/>
          <w:sz w:val="24"/>
          <w:szCs w:val="24"/>
          <w:rtl/>
        </w:rPr>
        <w:t xml:space="preserve">. </w:t>
      </w:r>
    </w:p>
    <w:p w:rsidR="005E58A9" w:rsidRDefault="005E58A9" w:rsidP="00EF15F8">
      <w:pPr>
        <w:spacing w:line="276" w:lineRule="auto"/>
        <w:jc w:val="left"/>
        <w:rPr>
          <w:rFonts w:cs="David"/>
          <w:sz w:val="24"/>
          <w:szCs w:val="24"/>
          <w:rtl/>
        </w:rPr>
      </w:pPr>
    </w:p>
    <w:p w:rsidR="00AD4E5E" w:rsidRPr="00AD4E5E" w:rsidRDefault="00AD4E5E" w:rsidP="00EF15F8">
      <w:pPr>
        <w:spacing w:line="276" w:lineRule="auto"/>
        <w:jc w:val="left"/>
        <w:rPr>
          <w:rFonts w:cs="David"/>
          <w:sz w:val="24"/>
          <w:szCs w:val="24"/>
          <w:rtl/>
        </w:rPr>
      </w:pPr>
      <w:r w:rsidRPr="00AD4E5E">
        <w:rPr>
          <w:rFonts w:cs="David" w:hint="cs"/>
          <w:sz w:val="24"/>
          <w:szCs w:val="24"/>
          <w:rtl/>
        </w:rPr>
        <w:t xml:space="preserve">על </w:t>
      </w:r>
      <w:r w:rsidR="00EF15F8">
        <w:rPr>
          <w:rFonts w:cs="David" w:hint="cs"/>
          <w:sz w:val="24"/>
          <w:szCs w:val="24"/>
          <w:rtl/>
        </w:rPr>
        <w:t>ה</w:t>
      </w:r>
      <w:r w:rsidRPr="00AD4E5E">
        <w:rPr>
          <w:rFonts w:cs="David" w:hint="cs"/>
          <w:sz w:val="24"/>
          <w:szCs w:val="24"/>
          <w:rtl/>
        </w:rPr>
        <w:t xml:space="preserve">משתתפים המעוניינים להגיש את הצעתם במכרז לרכוש את מסמכי המכרז תמורת סך של </w:t>
      </w:r>
      <w:r w:rsidR="005E58A9">
        <w:rPr>
          <w:rFonts w:cs="David" w:hint="cs"/>
          <w:sz w:val="24"/>
          <w:szCs w:val="24"/>
          <w:u w:val="single"/>
          <w:rtl/>
        </w:rPr>
        <w:t>1,500</w:t>
      </w:r>
      <w:r w:rsidRPr="00AD798C">
        <w:rPr>
          <w:rFonts w:cs="David" w:hint="cs"/>
          <w:sz w:val="24"/>
          <w:szCs w:val="24"/>
          <w:u w:val="single"/>
          <w:rtl/>
        </w:rPr>
        <w:t xml:space="preserve"> ₪</w:t>
      </w:r>
      <w:r w:rsidRPr="00AD4E5E">
        <w:rPr>
          <w:rFonts w:cs="David" w:hint="cs"/>
          <w:sz w:val="24"/>
          <w:szCs w:val="24"/>
          <w:rtl/>
        </w:rPr>
        <w:t xml:space="preserve"> אשר לא יוחזרו בכל מקרה.</w:t>
      </w:r>
    </w:p>
    <w:p w:rsidR="00AD4E5E" w:rsidRPr="00AD4E5E" w:rsidRDefault="00AD4E5E" w:rsidP="00EF15F8">
      <w:pPr>
        <w:spacing w:line="276" w:lineRule="auto"/>
        <w:jc w:val="left"/>
        <w:rPr>
          <w:rFonts w:cs="David"/>
          <w:sz w:val="24"/>
          <w:szCs w:val="24"/>
          <w:rtl/>
        </w:rPr>
      </w:pPr>
    </w:p>
    <w:p w:rsidR="00744ECE" w:rsidRDefault="005E58A9" w:rsidP="00852095">
      <w:pPr>
        <w:jc w:val="left"/>
        <w:rPr>
          <w:rFonts w:cs="David"/>
          <w:sz w:val="24"/>
          <w:szCs w:val="24"/>
          <w:rtl/>
        </w:rPr>
      </w:pPr>
      <w:r w:rsidRPr="00EF15F8">
        <w:rPr>
          <w:rFonts w:cs="David" w:hint="cs"/>
          <w:b/>
          <w:bCs/>
          <w:sz w:val="24"/>
          <w:szCs w:val="24"/>
          <w:u w:val="single"/>
          <w:rtl/>
        </w:rPr>
        <w:t>סיור קבלנים</w:t>
      </w:r>
      <w:r>
        <w:rPr>
          <w:rFonts w:cs="David" w:hint="cs"/>
          <w:sz w:val="24"/>
          <w:szCs w:val="24"/>
          <w:rtl/>
        </w:rPr>
        <w:t xml:space="preserve"> יערך ביום </w:t>
      </w:r>
      <w:r w:rsidR="001D4A02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' </w:t>
      </w:r>
      <w:r w:rsidR="001D4A02">
        <w:rPr>
          <w:rFonts w:cs="David" w:hint="cs"/>
          <w:sz w:val="24"/>
          <w:szCs w:val="24"/>
          <w:rtl/>
        </w:rPr>
        <w:t>10</w:t>
      </w:r>
      <w:r>
        <w:rPr>
          <w:rFonts w:cs="David" w:hint="cs"/>
          <w:sz w:val="24"/>
          <w:szCs w:val="24"/>
          <w:rtl/>
        </w:rPr>
        <w:t>.</w:t>
      </w:r>
      <w:r w:rsidR="001D4A02">
        <w:rPr>
          <w:rFonts w:cs="David" w:hint="cs"/>
          <w:sz w:val="24"/>
          <w:szCs w:val="24"/>
          <w:rtl/>
        </w:rPr>
        <w:t>05</w:t>
      </w:r>
      <w:r>
        <w:rPr>
          <w:rFonts w:cs="David" w:hint="cs"/>
          <w:sz w:val="24"/>
          <w:szCs w:val="24"/>
          <w:rtl/>
        </w:rPr>
        <w:t>.1</w:t>
      </w:r>
      <w:r w:rsidR="006B35F9">
        <w:rPr>
          <w:rFonts w:cs="David" w:hint="cs"/>
          <w:sz w:val="24"/>
          <w:szCs w:val="24"/>
          <w:rtl/>
        </w:rPr>
        <w:t>8</w:t>
      </w:r>
      <w:r>
        <w:rPr>
          <w:rFonts w:cs="David" w:hint="cs"/>
          <w:sz w:val="24"/>
          <w:szCs w:val="24"/>
          <w:rtl/>
        </w:rPr>
        <w:t xml:space="preserve"> שעה 08</w:t>
      </w:r>
      <w:r w:rsidR="00852095">
        <w:rPr>
          <w:rFonts w:cs="David" w:hint="cs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30 ( יציאה </w:t>
      </w:r>
      <w:r w:rsidR="00852095">
        <w:rPr>
          <w:rFonts w:cs="David" w:hint="cs"/>
          <w:sz w:val="24"/>
          <w:szCs w:val="24"/>
          <w:rtl/>
        </w:rPr>
        <w:t xml:space="preserve">ממשרדי </w:t>
      </w:r>
      <w:r>
        <w:rPr>
          <w:rFonts w:cs="David" w:hint="cs"/>
          <w:sz w:val="24"/>
          <w:szCs w:val="24"/>
          <w:rtl/>
        </w:rPr>
        <w:t>החברה).</w:t>
      </w:r>
    </w:p>
    <w:p w:rsidR="00AD798C" w:rsidRDefault="00AD798C" w:rsidP="00EF15F8">
      <w:pPr>
        <w:jc w:val="left"/>
        <w:rPr>
          <w:rFonts w:cs="David"/>
          <w:sz w:val="24"/>
          <w:szCs w:val="24"/>
          <w:rtl/>
        </w:rPr>
      </w:pPr>
    </w:p>
    <w:p w:rsidR="005E58A9" w:rsidRDefault="00EF15F8" w:rsidP="00852095">
      <w:pPr>
        <w:jc w:val="left"/>
        <w:rPr>
          <w:rFonts w:cs="David"/>
          <w:sz w:val="24"/>
          <w:szCs w:val="24"/>
          <w:rtl/>
        </w:rPr>
      </w:pPr>
      <w:r w:rsidRPr="00EF15F8">
        <w:rPr>
          <w:rFonts w:cs="David" w:hint="cs"/>
          <w:b/>
          <w:bCs/>
          <w:sz w:val="24"/>
          <w:szCs w:val="24"/>
          <w:u w:val="single"/>
          <w:rtl/>
        </w:rPr>
        <w:t>מועד אחרון להגשת מסמכי המכרז</w:t>
      </w:r>
      <w:r w:rsidR="00281D70">
        <w:rPr>
          <w:rFonts w:cs="David" w:hint="cs"/>
          <w:sz w:val="24"/>
          <w:szCs w:val="24"/>
          <w:rtl/>
        </w:rPr>
        <w:t xml:space="preserve"> יום </w:t>
      </w:r>
      <w:r w:rsidR="00662038">
        <w:rPr>
          <w:rFonts w:cs="David" w:hint="cs"/>
          <w:sz w:val="24"/>
          <w:szCs w:val="24"/>
          <w:rtl/>
        </w:rPr>
        <w:t>ב</w:t>
      </w:r>
      <w:r w:rsidR="005E58A9">
        <w:rPr>
          <w:rFonts w:cs="David" w:hint="cs"/>
          <w:sz w:val="24"/>
          <w:szCs w:val="24"/>
          <w:rtl/>
        </w:rPr>
        <w:t xml:space="preserve">' </w:t>
      </w:r>
      <w:r w:rsidR="001D4A02">
        <w:rPr>
          <w:rFonts w:cs="David" w:hint="cs"/>
          <w:sz w:val="24"/>
          <w:szCs w:val="24"/>
          <w:rtl/>
        </w:rPr>
        <w:t>2</w:t>
      </w:r>
      <w:r w:rsidR="00662038">
        <w:rPr>
          <w:rFonts w:cs="David" w:hint="cs"/>
          <w:sz w:val="24"/>
          <w:szCs w:val="24"/>
          <w:rtl/>
        </w:rPr>
        <w:t>1</w:t>
      </w:r>
      <w:r w:rsidR="005E58A9">
        <w:rPr>
          <w:rFonts w:cs="David" w:hint="cs"/>
          <w:sz w:val="24"/>
          <w:szCs w:val="24"/>
          <w:rtl/>
        </w:rPr>
        <w:t>.</w:t>
      </w:r>
      <w:r w:rsidR="001D4A02">
        <w:rPr>
          <w:rFonts w:cs="David" w:hint="cs"/>
          <w:sz w:val="24"/>
          <w:szCs w:val="24"/>
          <w:rtl/>
        </w:rPr>
        <w:t>05</w:t>
      </w:r>
      <w:r w:rsidR="005E58A9">
        <w:rPr>
          <w:rFonts w:cs="David" w:hint="cs"/>
          <w:sz w:val="24"/>
          <w:szCs w:val="24"/>
          <w:rtl/>
        </w:rPr>
        <w:t>.1</w:t>
      </w:r>
      <w:r w:rsidR="006B35F9">
        <w:rPr>
          <w:rFonts w:cs="David" w:hint="cs"/>
          <w:sz w:val="24"/>
          <w:szCs w:val="24"/>
          <w:rtl/>
        </w:rPr>
        <w:t>8</w:t>
      </w:r>
      <w:r w:rsidR="005E58A9">
        <w:rPr>
          <w:rFonts w:cs="David" w:hint="cs"/>
          <w:sz w:val="24"/>
          <w:szCs w:val="24"/>
          <w:rtl/>
        </w:rPr>
        <w:t xml:space="preserve"> </w:t>
      </w:r>
      <w:r w:rsidR="00852095">
        <w:rPr>
          <w:rFonts w:cs="David" w:hint="cs"/>
          <w:sz w:val="24"/>
          <w:szCs w:val="24"/>
          <w:rtl/>
        </w:rPr>
        <w:t>ב</w:t>
      </w:r>
      <w:r w:rsidR="005E58A9">
        <w:rPr>
          <w:rFonts w:cs="David" w:hint="cs"/>
          <w:sz w:val="24"/>
          <w:szCs w:val="24"/>
          <w:rtl/>
        </w:rPr>
        <w:t>שעה 12</w:t>
      </w:r>
      <w:r w:rsidR="00852095">
        <w:rPr>
          <w:rFonts w:cs="David" w:hint="cs"/>
          <w:sz w:val="24"/>
          <w:szCs w:val="24"/>
          <w:rtl/>
        </w:rPr>
        <w:t>:</w:t>
      </w:r>
      <w:r w:rsidR="005E58A9">
        <w:rPr>
          <w:rFonts w:cs="David" w:hint="cs"/>
          <w:sz w:val="24"/>
          <w:szCs w:val="24"/>
          <w:rtl/>
        </w:rPr>
        <w:t>00 במשרדי החברה הכלכלית מטה יהודה.</w:t>
      </w:r>
    </w:p>
    <w:p w:rsidR="005E58A9" w:rsidRDefault="008C16A6" w:rsidP="00AD4E5E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8C16A6" w:rsidRPr="00EF15F8" w:rsidRDefault="008C16A6" w:rsidP="008C16A6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="006B35F9">
        <w:rPr>
          <w:rFonts w:cs="David"/>
          <w:b/>
          <w:bCs/>
          <w:sz w:val="24"/>
          <w:szCs w:val="24"/>
          <w:rtl/>
        </w:rPr>
        <w:tab/>
      </w:r>
      <w:r w:rsidR="006B35F9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 w:hint="cs"/>
          <w:b/>
          <w:bCs/>
          <w:sz w:val="24"/>
          <w:szCs w:val="24"/>
          <w:rtl/>
        </w:rPr>
        <w:t>יוני אלמוג</w:t>
      </w:r>
    </w:p>
    <w:p w:rsidR="008C16A6" w:rsidRDefault="008C16A6" w:rsidP="008C16A6">
      <w:pPr>
        <w:rPr>
          <w:rFonts w:cs="David"/>
          <w:sz w:val="24"/>
          <w:szCs w:val="24"/>
          <w:rtl/>
        </w:rPr>
      </w:pP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/>
          <w:b/>
          <w:bCs/>
          <w:sz w:val="24"/>
          <w:szCs w:val="24"/>
          <w:rtl/>
        </w:rPr>
        <w:tab/>
      </w:r>
      <w:r w:rsidRPr="00EF15F8">
        <w:rPr>
          <w:rFonts w:cs="David" w:hint="cs"/>
          <w:b/>
          <w:bCs/>
          <w:sz w:val="24"/>
          <w:szCs w:val="24"/>
          <w:rtl/>
        </w:rPr>
        <w:t xml:space="preserve">             </w:t>
      </w:r>
      <w:r>
        <w:rPr>
          <w:rFonts w:cs="David" w:hint="cs"/>
          <w:b/>
          <w:bCs/>
          <w:sz w:val="24"/>
          <w:szCs w:val="24"/>
          <w:rtl/>
        </w:rPr>
        <w:t xml:space="preserve">           </w:t>
      </w:r>
      <w:r w:rsidRPr="00EF15F8">
        <w:rPr>
          <w:rFonts w:cs="David" w:hint="cs"/>
          <w:b/>
          <w:bCs/>
          <w:sz w:val="24"/>
          <w:szCs w:val="24"/>
          <w:rtl/>
        </w:rPr>
        <w:t>מנכ"ל החברה</w:t>
      </w:r>
    </w:p>
    <w:p w:rsidR="005E58A9" w:rsidRDefault="008C16A6" w:rsidP="00AD4E5E">
      <w:pPr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44145613" wp14:editId="5B36EC9E">
            <wp:simplePos x="0" y="0"/>
            <wp:positionH relativeFrom="column">
              <wp:posOffset>-400050</wp:posOffset>
            </wp:positionH>
            <wp:positionV relativeFrom="paragraph">
              <wp:posOffset>98425</wp:posOffset>
            </wp:positionV>
            <wp:extent cx="55626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21526" y="20057"/>
                <wp:lineTo x="21526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חברה-תחתית דף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85"/>
                    <a:stretch/>
                  </pic:blipFill>
                  <pic:spPr bwMode="auto">
                    <a:xfrm>
                      <a:off x="0" y="0"/>
                      <a:ext cx="556260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98C" w:rsidRDefault="00AD798C" w:rsidP="008C16A6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 w:rsidR="00744ECE" w:rsidRPr="00EF15F8">
        <w:rPr>
          <w:rFonts w:cs="David" w:hint="cs"/>
          <w:b/>
          <w:bCs/>
          <w:sz w:val="24"/>
          <w:szCs w:val="24"/>
          <w:rtl/>
        </w:rPr>
        <w:t xml:space="preserve"> </w:t>
      </w:r>
      <w:r w:rsidR="00EF15F8">
        <w:rPr>
          <w:rFonts w:cs="David" w:hint="cs"/>
          <w:b/>
          <w:bCs/>
          <w:sz w:val="24"/>
          <w:szCs w:val="24"/>
          <w:rtl/>
        </w:rPr>
        <w:t xml:space="preserve"> </w:t>
      </w:r>
      <w:r w:rsidR="00744ECE" w:rsidRPr="00EF15F8">
        <w:rPr>
          <w:rFonts w:cs="David" w:hint="cs"/>
          <w:b/>
          <w:bCs/>
          <w:sz w:val="24"/>
          <w:szCs w:val="24"/>
          <w:rtl/>
        </w:rPr>
        <w:t xml:space="preserve"> </w:t>
      </w:r>
      <w:r w:rsidR="00EF15F8" w:rsidRPr="00EF15F8">
        <w:rPr>
          <w:rFonts w:cs="David" w:hint="cs"/>
          <w:b/>
          <w:bCs/>
          <w:sz w:val="24"/>
          <w:szCs w:val="24"/>
          <w:rtl/>
        </w:rPr>
        <w:t xml:space="preserve"> </w:t>
      </w:r>
      <w:r w:rsidR="00EF15F8">
        <w:rPr>
          <w:rFonts w:cs="David" w:hint="cs"/>
          <w:b/>
          <w:bCs/>
          <w:sz w:val="24"/>
          <w:szCs w:val="24"/>
          <w:rtl/>
        </w:rPr>
        <w:t xml:space="preserve">        </w:t>
      </w:r>
    </w:p>
    <w:p w:rsidR="00AD798C" w:rsidRDefault="00AD798C" w:rsidP="00AD4E5E">
      <w:pPr>
        <w:rPr>
          <w:rFonts w:cs="David"/>
          <w:sz w:val="24"/>
          <w:szCs w:val="24"/>
          <w:rtl/>
        </w:rPr>
      </w:pPr>
    </w:p>
    <w:p w:rsidR="00AD798C" w:rsidRPr="00AD4E5E" w:rsidRDefault="00AD798C" w:rsidP="00AD4E5E">
      <w:pPr>
        <w:rPr>
          <w:rFonts w:cs="David"/>
          <w:sz w:val="24"/>
          <w:szCs w:val="24"/>
        </w:rPr>
      </w:pPr>
    </w:p>
    <w:sectPr w:rsidR="00AD798C" w:rsidRPr="00AD4E5E" w:rsidSect="007D00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1C"/>
    <w:rsid w:val="00165FBB"/>
    <w:rsid w:val="001D4A02"/>
    <w:rsid w:val="001D7EE3"/>
    <w:rsid w:val="001F1F3E"/>
    <w:rsid w:val="00281D70"/>
    <w:rsid w:val="00425D2A"/>
    <w:rsid w:val="00577C1C"/>
    <w:rsid w:val="005E58A9"/>
    <w:rsid w:val="00662038"/>
    <w:rsid w:val="006B35F9"/>
    <w:rsid w:val="00744ECE"/>
    <w:rsid w:val="007D00F9"/>
    <w:rsid w:val="00852095"/>
    <w:rsid w:val="008C16A6"/>
    <w:rsid w:val="008D39D1"/>
    <w:rsid w:val="00A77DD2"/>
    <w:rsid w:val="00AB0A69"/>
    <w:rsid w:val="00AB0FDC"/>
    <w:rsid w:val="00AC7030"/>
    <w:rsid w:val="00AD4E5E"/>
    <w:rsid w:val="00AD798C"/>
    <w:rsid w:val="00B8636B"/>
    <w:rsid w:val="00E07DD4"/>
    <w:rsid w:val="00EF15F8"/>
    <w:rsid w:val="00E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7C1C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F15F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F1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7C1C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F15F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F1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 רןיה</dc:creator>
  <cp:lastModifiedBy>admin</cp:lastModifiedBy>
  <cp:revision>2</cp:revision>
  <cp:lastPrinted>2018-05-03T07:25:00Z</cp:lastPrinted>
  <dcterms:created xsi:type="dcterms:W3CDTF">2018-05-03T07:34:00Z</dcterms:created>
  <dcterms:modified xsi:type="dcterms:W3CDTF">2018-05-03T07:34:00Z</dcterms:modified>
</cp:coreProperties>
</file>